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Stadt Löhne, Umbau Bahnhof zum 3. Ort - Metallbauarbeiten-Fassaden-Außen-Innentüren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ZV 064 / 2026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